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97" w:rsidRPr="00D84C97" w:rsidRDefault="00D84C97" w:rsidP="00D84C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ПОЛОЖЕНИЕ</w:t>
      </w:r>
    </w:p>
    <w:p w:rsidR="00D84C97" w:rsidRPr="00D84C97" w:rsidRDefault="00D84C97" w:rsidP="00D84C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о конкурсе программ летнего отдыха и занятости</w:t>
      </w:r>
    </w:p>
    <w:p w:rsidR="00D84C97" w:rsidRPr="00D84C97" w:rsidRDefault="00D84C97" w:rsidP="00D84C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детей, подростков и молодежи города Костромы</w:t>
      </w:r>
    </w:p>
    <w:p w:rsidR="00D84C97" w:rsidRPr="00D84C97" w:rsidRDefault="00D84C97" w:rsidP="00D84C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84C97" w:rsidRPr="00D84C97" w:rsidRDefault="00D84C97" w:rsidP="00D84C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84C97" w:rsidRPr="00D84C97" w:rsidRDefault="00D84C97" w:rsidP="00D84C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конкурса программ летнего отдыха и занятости детей, подростков и молодежи города Костромы (далее - Конкурс).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1.2. Конкурс проводится среди программ, направленных на организацию занятости детей, подростков и молодежи города Костромы в летний период.</w:t>
      </w:r>
    </w:p>
    <w:p w:rsidR="00D84C97" w:rsidRPr="00D84C97" w:rsidRDefault="00D84C97" w:rsidP="00D84C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84C97" w:rsidRPr="00D84C97" w:rsidRDefault="00D84C97" w:rsidP="00D84C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2. ЦЕЛИ ПРОВЕДЕНИЯ КОНКУРСА</w:t>
      </w:r>
    </w:p>
    <w:p w:rsidR="00D84C97" w:rsidRPr="00D84C97" w:rsidRDefault="00D84C97" w:rsidP="00D84C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2.1. Конкурс проводится в целях: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2.1.1. выявления и создания условий для практической реализации инновационных и социально значимых программ в сфере организации летнего отдыха и занятости детей, подростков и молодежи города Костромы;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2.1.2. сохранения традиций организации летнего отдыха, стимулирования инновационного, научно-методического поиска в сфере летнего отдыха и занятости детей и молодежи;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2.1.3. стимулирования и поддержки творческих коллективов, осуществляющих программы летнего отдыха и занятости с детьми, подростками и молодежью города Костромы;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2.1.4. выявления программ, обеспечивающих сохранение традиций и развитие новых форм и методов организации летнего отдыха;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2.1.5. обеспечения нравственного и гражданско-патриотического воспитания, создания условий для реализации духовных, интеллектуальных, творческих, физических и социальных потребностей детей, подростков и молодежи.</w:t>
      </w:r>
    </w:p>
    <w:p w:rsidR="00D84C97" w:rsidRPr="00D84C97" w:rsidRDefault="00D84C97" w:rsidP="00D84C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84C97" w:rsidRPr="00D84C97" w:rsidRDefault="00D84C97" w:rsidP="00D84C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3. ОРГАНИЗАЦИЯ И ПОРЯДОК ПРОВЕДЕНИЯ КОНКУРСА</w:t>
      </w:r>
    </w:p>
    <w:p w:rsidR="00D84C97" w:rsidRPr="00D84C97" w:rsidRDefault="00D84C97" w:rsidP="00D84C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3.1. Организатором Конкурса является Комитет образования, культуры, спорта и работы с молодежью Администрации города Костромы (далее - Организатор).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Организатор вправе при необходимости привлекать к работе по организации и проведению Конкурса отраслевые (функциональные) органы Администрации города Костромы и иные заинтересованные организации.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3.2. Организатор Конкурса обеспечивает: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4C97">
        <w:rPr>
          <w:rFonts w:ascii="Times New Roman" w:hAnsi="Times New Roman" w:cs="Times New Roman"/>
          <w:sz w:val="24"/>
          <w:szCs w:val="24"/>
        </w:rPr>
        <w:t>3.2.1. информирование всех заинтересованных организаций о проведении Конкурса путем размещения на официальном сайте Администрации города Костромы в информационно-телекоммуникационной сети Интернет объявления о Конкурсе, содержащего условия, предусматривающие существо задания, критерии и порядок оценки результатов работы или иных достижений, место, срок и порядок их представления, размер и форму награды, а также порядок и сроки объявления результатов конкурса;</w:t>
      </w:r>
      <w:proofErr w:type="gramEnd"/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3.2.2. оказание консультативной помощи при оформлении документов для участия в Конкурсе;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3.2.3. сбор предварительных заявок и программ на участие в Конкурсе;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 xml:space="preserve">3.2.4. организацию </w:t>
      </w:r>
      <w:proofErr w:type="gramStart"/>
      <w:r w:rsidRPr="00D84C97">
        <w:rPr>
          <w:rFonts w:ascii="Times New Roman" w:hAnsi="Times New Roman" w:cs="Times New Roman"/>
          <w:sz w:val="24"/>
          <w:szCs w:val="24"/>
        </w:rPr>
        <w:t>работы комиссии конкурса программ летнего отдыха</w:t>
      </w:r>
      <w:proofErr w:type="gramEnd"/>
      <w:r w:rsidRPr="00D84C97">
        <w:rPr>
          <w:rFonts w:ascii="Times New Roman" w:hAnsi="Times New Roman" w:cs="Times New Roman"/>
          <w:sz w:val="24"/>
          <w:szCs w:val="24"/>
        </w:rPr>
        <w:t xml:space="preserve"> и занятости детей, подростков и молодежи города Костромы (далее - конкурсная комиссия).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 xml:space="preserve">3.3. Организатор Конкурса осуществляет </w:t>
      </w:r>
      <w:proofErr w:type="gramStart"/>
      <w:r w:rsidRPr="00D84C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84C97">
        <w:rPr>
          <w:rFonts w:ascii="Times New Roman" w:hAnsi="Times New Roman" w:cs="Times New Roman"/>
          <w:sz w:val="24"/>
          <w:szCs w:val="24"/>
        </w:rPr>
        <w:t xml:space="preserve"> реализацией программ - победителей Конкурса и предоставлением финансовой отчетности о расходовании денежных средств (грантов).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3.4. Конкурс проводится в следующие сроки: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 xml:space="preserve">3.4.1. с 20 марта текущего года - распространение </w:t>
      </w:r>
      <w:r w:rsidRPr="00D84C97">
        <w:rPr>
          <w:rFonts w:ascii="Times New Roman" w:hAnsi="Times New Roman" w:cs="Times New Roman"/>
          <w:sz w:val="24"/>
          <w:szCs w:val="24"/>
        </w:rPr>
        <w:lastRenderedPageBreak/>
        <w:t>информации о порядке проведения Конкурса;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3.4.2. с 23 марта до 24 апреля текущего года - прием заявок и программ для участия в Конкурсе, организация консультаций;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3.4.3. с 27 апреля до 20 мая текущего года - организация экспертизы заявок и программ, определение победителей Конкурса, объявление итогов и победителей.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3.5. Заявки на участие в Конкурсе представляются Организатору до 24 апреля текущего года по адресу: город Кострома, улица Депутатская, 47, кабинет 412.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3.6. Информацию о проведении Конкурса можно получить у Организатора Конкурса по адресу: город Кострома, улица Депутатская, 47, кабинет 412, телефон: 31-</w:t>
      </w:r>
      <w:r w:rsidR="00B520B2">
        <w:rPr>
          <w:rFonts w:ascii="Times New Roman" w:hAnsi="Times New Roman" w:cs="Times New Roman"/>
          <w:sz w:val="24"/>
          <w:szCs w:val="24"/>
        </w:rPr>
        <w:t>32</w:t>
      </w:r>
      <w:r w:rsidRPr="00D84C97">
        <w:rPr>
          <w:rFonts w:ascii="Times New Roman" w:hAnsi="Times New Roman" w:cs="Times New Roman"/>
          <w:sz w:val="24"/>
          <w:szCs w:val="24"/>
        </w:rPr>
        <w:t>-</w:t>
      </w:r>
      <w:r w:rsidR="00B520B2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Pr="00D84C97">
        <w:rPr>
          <w:rFonts w:ascii="Times New Roman" w:hAnsi="Times New Roman" w:cs="Times New Roman"/>
          <w:sz w:val="24"/>
          <w:szCs w:val="24"/>
        </w:rPr>
        <w:t>.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3.7. Конкурс проводится в следующих номинациях: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3.7.1. "Программы лагерей с дневным пребыванием";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 xml:space="preserve">3.7.2. "Программы вариативных </w:t>
      </w:r>
      <w:proofErr w:type="spellStart"/>
      <w:r w:rsidRPr="00D84C97">
        <w:rPr>
          <w:rFonts w:ascii="Times New Roman" w:hAnsi="Times New Roman" w:cs="Times New Roman"/>
          <w:sz w:val="24"/>
          <w:szCs w:val="24"/>
        </w:rPr>
        <w:t>малозатратных</w:t>
      </w:r>
      <w:proofErr w:type="spellEnd"/>
      <w:r w:rsidRPr="00D84C97">
        <w:rPr>
          <w:rFonts w:ascii="Times New Roman" w:hAnsi="Times New Roman" w:cs="Times New Roman"/>
          <w:sz w:val="24"/>
          <w:szCs w:val="24"/>
        </w:rPr>
        <w:t xml:space="preserve"> форм отдыха";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3.7.3. "Программы профильных лагерей и смен";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3.7.4. "Программы, направленные на работу с детьми, находящимися в трудной жизненной ситуации".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3.8. Участники Конкурса могут представить не более одной программы в каждой из номинаций.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3.9. Для участия в Конкурсе участники представляют: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3.9.1. заявку на участие в Конкурсе;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3.9.2. копии свидетельства о государственной регистрации юридического лица и учредительных документов (для юридических лиц - участников Конкурса);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3.9.3. копию паспорта (для физических лиц - участников Конкурса);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3.9.4. те</w:t>
      </w:r>
      <w:proofErr w:type="gramStart"/>
      <w:r w:rsidRPr="00D84C97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D84C97">
        <w:rPr>
          <w:rFonts w:ascii="Times New Roman" w:hAnsi="Times New Roman" w:cs="Times New Roman"/>
          <w:sz w:val="24"/>
          <w:szCs w:val="24"/>
        </w:rPr>
        <w:t>ограммы в печатном виде в двух экземплярах и на электронном носителе.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 xml:space="preserve">3.10. Требования к оформлению программы: </w:t>
      </w:r>
      <w:proofErr w:type="spellStart"/>
      <w:r w:rsidRPr="00D84C97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84C97">
        <w:rPr>
          <w:rFonts w:ascii="Times New Roman" w:hAnsi="Times New Roman" w:cs="Times New Roman"/>
          <w:sz w:val="24"/>
          <w:szCs w:val="24"/>
        </w:rPr>
        <w:t xml:space="preserve"> 6.0/10.0, шрифт 12, межстрочный интервал - 1,5, гарнитура </w:t>
      </w:r>
      <w:proofErr w:type="spellStart"/>
      <w:r w:rsidRPr="00D84C97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84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C9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D84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C97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D84C97">
        <w:rPr>
          <w:rFonts w:ascii="Times New Roman" w:hAnsi="Times New Roman" w:cs="Times New Roman"/>
          <w:sz w:val="24"/>
          <w:szCs w:val="24"/>
        </w:rPr>
        <w:t>.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lastRenderedPageBreak/>
        <w:t>3.11. Структура программы: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3.11.1. краткая аннотация программы (не более 1 листа):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- полное наименование организации (в том числе с указанием адреса, телефона, факса, банковских реквизитов), опыт деятельности (1-2 абзаца);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- номинация конкурса;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- название программы;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4C97">
        <w:rPr>
          <w:rFonts w:ascii="Times New Roman" w:hAnsi="Times New Roman" w:cs="Times New Roman"/>
          <w:sz w:val="24"/>
          <w:szCs w:val="24"/>
        </w:rPr>
        <w:t>- руководитель программы (фамилия, имя, отчество, место работы, должность, контактная информация: адрес, телефоны, e-</w:t>
      </w:r>
      <w:proofErr w:type="spellStart"/>
      <w:r w:rsidRPr="00D84C9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84C97">
        <w:rPr>
          <w:rFonts w:ascii="Times New Roman" w:hAnsi="Times New Roman" w:cs="Times New Roman"/>
          <w:sz w:val="24"/>
          <w:szCs w:val="24"/>
        </w:rPr>
        <w:t xml:space="preserve"> (при наличии);</w:t>
      </w:r>
      <w:proofErr w:type="gramEnd"/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- автор или авторский коллектив;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- цель программы;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- участники;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- сроки реализации;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- место проведения;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- основные формы и методы реализации программы (2-3 абзаца);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- финансирование программы (общая стоимость, источники финансирования) (1 абзац);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- особая информация о программе (по желанию заявителя, 2-3 абзаца);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3.11.2. титульный лист программы (полное название организации, название программы, номинация конкурса);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3.11.3. конкурсная программа: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- информация об основных организаторах программы, базе, на которой планируется ее реализация;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- участники проекта (количество, возраст, категория);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- сроки проведения;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- цель и задачи программы;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- основные концептуальные подходы к реализации программы;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- описание программы, методы и формы организации;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 xml:space="preserve">- кадровое обеспечение (подготовка и опыт работы основных </w:t>
      </w:r>
      <w:r w:rsidRPr="00D84C97">
        <w:rPr>
          <w:rFonts w:ascii="Times New Roman" w:hAnsi="Times New Roman" w:cs="Times New Roman"/>
          <w:sz w:val="24"/>
          <w:szCs w:val="24"/>
        </w:rPr>
        <w:lastRenderedPageBreak/>
        <w:t>исполнителей программы, состав педагогического коллектива);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- финансовое и материально-техническое обеспечение (стоимость программы, источники финансирования и основные статьи затрат, наличие материально-технического обеспечения);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- ожидаемый эффект от реализации программы;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- приложения (публикации, фото-, видеоматериалы, методические пособия).</w:t>
      </w:r>
    </w:p>
    <w:p w:rsidR="00D84C97" w:rsidRPr="00D84C97" w:rsidRDefault="00D84C97" w:rsidP="00D84C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84C97" w:rsidRPr="00D84C97" w:rsidRDefault="00D84C97" w:rsidP="00D84C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4. УЧАСТНИКИ КОНКУРСА</w:t>
      </w:r>
    </w:p>
    <w:p w:rsidR="00D84C97" w:rsidRPr="00D84C97" w:rsidRDefault="00D84C97" w:rsidP="00D84C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В Конкурсе могут принимать участие: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4.1. детские загородные оздоровительные центры, базы отдыха любой организационно-правовой формы;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4.2. образовательные учреждения, учреждения культуры, спорта, молодежной сферы, реализующие программы летнего отдыха детей, подростков и молодежи города Костромы;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4.3. общественные объединения, зарегистрированные в установленном законом порядке, а также авторские коллективы, коллективы профильных лагерей;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4.4. иные организации и учреждения, осуществляющие организацию летнего отдыха детей, подростков и молодежи города Костромы.</w:t>
      </w:r>
    </w:p>
    <w:p w:rsidR="00D84C97" w:rsidRPr="00D84C97" w:rsidRDefault="00D84C97" w:rsidP="00D84C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84C97" w:rsidRPr="00D84C97" w:rsidRDefault="00D84C97" w:rsidP="00D84C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5. КРИТЕРИИ ОТБОРА ПРОГРАММ</w:t>
      </w:r>
    </w:p>
    <w:p w:rsidR="00D84C97" w:rsidRPr="00D84C97" w:rsidRDefault="00D84C97" w:rsidP="00D84C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Критериями определения программ - победителей Конкурса являются: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5.1. соответствие программы требованиям настоящего положения;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5.2. социальная значимость и актуальность программы;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5.3. индивидуальный подход к участникам программы;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5.4. оригинальность и новизна идей проекта, развитие новых социально-педагогических технологий;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lastRenderedPageBreak/>
        <w:t>5.5. научно-методическая обоснованность проекта, кадровое обеспечение;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5.6. реалистичность проекта, соответствие методов целям и задачам программы;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5.7. экономическая обоснованность проекта.</w:t>
      </w:r>
    </w:p>
    <w:p w:rsidR="00D84C97" w:rsidRPr="00D84C97" w:rsidRDefault="00D84C97" w:rsidP="00D84C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84C97" w:rsidRPr="00D84C97" w:rsidRDefault="00D84C97" w:rsidP="00D84C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6. КОНКУРСНАЯ КОМИССИЯ</w:t>
      </w:r>
    </w:p>
    <w:p w:rsidR="00D84C97" w:rsidRPr="00D84C97" w:rsidRDefault="00D84C97" w:rsidP="00D84C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6.1. Для определения победителей и подведения итогов Конкурса создается конкурсная комиссия.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6.2. В состав конкурсной комиссии входят представители отраслевых (функциональных) органов Администрации города Костромы, ученые - исследователи детского отдыха, специалисты-практики.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6.3. Персональный состав конкурсной комиссии утверждается постановлением Администрации города Костромы.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6.4. Конкурсная комиссия: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 xml:space="preserve">6.4.1. </w:t>
      </w:r>
      <w:proofErr w:type="gramStart"/>
      <w:r w:rsidRPr="00D84C97">
        <w:rPr>
          <w:rFonts w:ascii="Times New Roman" w:hAnsi="Times New Roman" w:cs="Times New Roman"/>
          <w:sz w:val="24"/>
          <w:szCs w:val="24"/>
        </w:rPr>
        <w:t>разрабатывает и утверждает</w:t>
      </w:r>
      <w:proofErr w:type="gramEnd"/>
      <w:r w:rsidRPr="00D84C97">
        <w:rPr>
          <w:rFonts w:ascii="Times New Roman" w:hAnsi="Times New Roman" w:cs="Times New Roman"/>
          <w:sz w:val="24"/>
          <w:szCs w:val="24"/>
        </w:rPr>
        <w:t xml:space="preserve"> регламент своей работы;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6.4.2. проводит анализ представленных на Конкурс программ;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6.4.3. определяет победителей Конкурса;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6.4.4. разрабатывает рекомендации по организации летнего отдыха и занятости в городе Костроме.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6.5. При необходимости конкурсная комиссия может дополнительно привлекать к работе по изучению представленных на Конкурс программ специалистов, организовывать защиту программ.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6.6. Конкурсная комиссия не выдает рецензии на программы.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6.7. Представленные на Конкурс экземпляры программ не возвращаются. Права авторов программ соблюдаются в соответствии с требованиями действующего законодательства Российской Федерации.</w:t>
      </w:r>
    </w:p>
    <w:p w:rsidR="00D84C97" w:rsidRPr="00D84C97" w:rsidRDefault="00D84C97" w:rsidP="00D84C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84C97" w:rsidRPr="00D84C97" w:rsidRDefault="00D84C97" w:rsidP="00D84C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7. ПОДВЕДЕНИЕ ИТОГОВ КОНКУРСА</w:t>
      </w:r>
    </w:p>
    <w:p w:rsidR="00D84C97" w:rsidRPr="00D84C97" w:rsidRDefault="00D84C97" w:rsidP="00D84C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7.1. По итогам Конкурса в каждой из представленных номинаций определяются победители Конкурса.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 xml:space="preserve">Победителями признаются участники, набравшие наибольшее количество </w:t>
      </w:r>
      <w:r w:rsidR="00806975">
        <w:rPr>
          <w:rFonts w:ascii="Times New Roman" w:hAnsi="Times New Roman" w:cs="Times New Roman"/>
          <w:sz w:val="24"/>
          <w:szCs w:val="24"/>
        </w:rPr>
        <w:t xml:space="preserve">баллов и занявшие первое и </w:t>
      </w:r>
      <w:r w:rsidRPr="00D84C97">
        <w:rPr>
          <w:rFonts w:ascii="Times New Roman" w:hAnsi="Times New Roman" w:cs="Times New Roman"/>
          <w:sz w:val="24"/>
          <w:szCs w:val="24"/>
        </w:rPr>
        <w:t>второе призовые места.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7.2. Объявление итогов и победителей Конкурса проходит до 20 мая текущего года. Информация о победителях Конкурса размещается в средствах массовой информации.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7.3. Победителям Конкурса выплачиваются гранты в размерах, устанавливаемых распоряжением заместителя главы Администрации города Костромы - председателя Комитета образования, культуры, спорта и работы с молодежью Администрации города Костромы.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 xml:space="preserve">Размер грантов </w:t>
      </w:r>
      <w:proofErr w:type="gramStart"/>
      <w:r w:rsidRPr="00D84C97">
        <w:rPr>
          <w:rFonts w:ascii="Times New Roman" w:hAnsi="Times New Roman" w:cs="Times New Roman"/>
          <w:sz w:val="24"/>
          <w:szCs w:val="24"/>
        </w:rPr>
        <w:t>определяется и устанавливается</w:t>
      </w:r>
      <w:proofErr w:type="gramEnd"/>
      <w:r w:rsidRPr="00D84C97">
        <w:rPr>
          <w:rFonts w:ascii="Times New Roman" w:hAnsi="Times New Roman" w:cs="Times New Roman"/>
          <w:sz w:val="24"/>
          <w:szCs w:val="24"/>
        </w:rPr>
        <w:t xml:space="preserve"> исходя из объема бюджетных ассигнований, предусмотренных на эти цели решением Думы города Костромы о бюджете города Костромы на соответствующий год.</w:t>
      </w:r>
    </w:p>
    <w:p w:rsid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Распоряжение заместителя главы Администрации города Костромы - председателя Комитета образования, культуры, спорта и работы с молодежью Администрации города Костромы, предусмотренное настоящим пунктом, подлежит размещению на официальном сайте Администрации города Костромы в информационно-телекоммуникационной сети Интернет не позднее 20 марта текущего года.</w:t>
      </w:r>
    </w:p>
    <w:p w:rsidR="00D84C97" w:rsidRPr="0040306D" w:rsidRDefault="00D84C97" w:rsidP="00D84C97">
      <w:pPr>
        <w:autoSpaceDN w:val="0"/>
        <w:adjustRightInd w:val="0"/>
        <w:ind w:firstLine="540"/>
        <w:jc w:val="both"/>
        <w:rPr>
          <w:rFonts w:ascii="Times New Roman" w:hAnsi="Times New Roman"/>
          <w:iCs/>
          <w:color w:val="FF0000"/>
          <w:sz w:val="22"/>
          <w:szCs w:val="22"/>
        </w:rPr>
      </w:pPr>
      <w:r w:rsidRPr="0040306D">
        <w:rPr>
          <w:rFonts w:ascii="Times New Roman" w:hAnsi="Times New Roman"/>
          <w:iCs/>
          <w:sz w:val="22"/>
          <w:szCs w:val="22"/>
        </w:rPr>
        <w:t xml:space="preserve">7.3.1.  в номинации: "Программы лагерей с дневным пребыванием" </w:t>
      </w:r>
      <w:proofErr w:type="spellStart"/>
      <w:r w:rsidRPr="0040306D">
        <w:rPr>
          <w:rFonts w:ascii="Times New Roman" w:hAnsi="Times New Roman"/>
          <w:iCs/>
          <w:sz w:val="22"/>
          <w:szCs w:val="22"/>
        </w:rPr>
        <w:t>грантовый</w:t>
      </w:r>
      <w:proofErr w:type="spellEnd"/>
      <w:r w:rsidRPr="0040306D">
        <w:rPr>
          <w:rFonts w:ascii="Times New Roman" w:hAnsi="Times New Roman"/>
          <w:iCs/>
          <w:sz w:val="22"/>
          <w:szCs w:val="22"/>
        </w:rPr>
        <w:t xml:space="preserve"> фонд </w:t>
      </w:r>
      <w:r>
        <w:rPr>
          <w:rFonts w:ascii="Times New Roman" w:hAnsi="Times New Roman"/>
          <w:iCs/>
          <w:sz w:val="22"/>
          <w:szCs w:val="22"/>
        </w:rPr>
        <w:t>составляет 15 000</w:t>
      </w:r>
      <w:r w:rsidRPr="0040306D">
        <w:rPr>
          <w:rFonts w:ascii="Times New Roman" w:hAnsi="Times New Roman"/>
          <w:iCs/>
          <w:sz w:val="22"/>
          <w:szCs w:val="22"/>
        </w:rPr>
        <w:t>рублей:</w:t>
      </w:r>
    </w:p>
    <w:p w:rsidR="00D84C97" w:rsidRPr="0040306D" w:rsidRDefault="00D84C97" w:rsidP="00D84C97">
      <w:pPr>
        <w:autoSpaceDN w:val="0"/>
        <w:adjustRightInd w:val="0"/>
        <w:ind w:firstLine="540"/>
        <w:jc w:val="both"/>
        <w:rPr>
          <w:rFonts w:ascii="Times New Roman" w:hAnsi="Times New Roman"/>
          <w:iCs/>
          <w:sz w:val="22"/>
          <w:szCs w:val="22"/>
        </w:rPr>
      </w:pPr>
      <w:r w:rsidRPr="0040306D">
        <w:rPr>
          <w:rFonts w:ascii="Times New Roman" w:hAnsi="Times New Roman"/>
          <w:iCs/>
          <w:sz w:val="22"/>
          <w:szCs w:val="22"/>
        </w:rPr>
        <w:t xml:space="preserve">- один грант 1 степени - </w:t>
      </w:r>
      <w:r>
        <w:rPr>
          <w:rFonts w:ascii="Times New Roman" w:hAnsi="Times New Roman"/>
          <w:iCs/>
          <w:sz w:val="22"/>
          <w:szCs w:val="22"/>
        </w:rPr>
        <w:t>10</w:t>
      </w:r>
      <w:r w:rsidRPr="0040306D">
        <w:rPr>
          <w:rFonts w:ascii="Times New Roman" w:hAnsi="Times New Roman"/>
          <w:iCs/>
          <w:sz w:val="22"/>
          <w:szCs w:val="22"/>
        </w:rPr>
        <w:t xml:space="preserve"> 000 рублей;</w:t>
      </w:r>
    </w:p>
    <w:p w:rsidR="00D84C97" w:rsidRPr="0040306D" w:rsidRDefault="00D84C97" w:rsidP="00D84C97">
      <w:pPr>
        <w:autoSpaceDN w:val="0"/>
        <w:adjustRightInd w:val="0"/>
        <w:ind w:firstLine="540"/>
        <w:jc w:val="both"/>
        <w:rPr>
          <w:rFonts w:ascii="Times New Roman" w:hAnsi="Times New Roman"/>
          <w:iCs/>
          <w:sz w:val="22"/>
          <w:szCs w:val="22"/>
        </w:rPr>
      </w:pPr>
      <w:r w:rsidRPr="0040306D">
        <w:rPr>
          <w:rFonts w:ascii="Times New Roman" w:hAnsi="Times New Roman"/>
          <w:iCs/>
          <w:sz w:val="22"/>
          <w:szCs w:val="22"/>
        </w:rPr>
        <w:t xml:space="preserve">- один грант 2 степени - </w:t>
      </w:r>
      <w:r>
        <w:rPr>
          <w:rFonts w:ascii="Times New Roman" w:hAnsi="Times New Roman"/>
          <w:iCs/>
          <w:sz w:val="22"/>
          <w:szCs w:val="22"/>
        </w:rPr>
        <w:t>5 000 рублей.</w:t>
      </w:r>
    </w:p>
    <w:p w:rsidR="00D84C97" w:rsidRPr="0040306D" w:rsidRDefault="00D84C97" w:rsidP="00D84C97">
      <w:pPr>
        <w:autoSpaceDN w:val="0"/>
        <w:adjustRightInd w:val="0"/>
        <w:ind w:firstLine="540"/>
        <w:jc w:val="both"/>
        <w:rPr>
          <w:rFonts w:ascii="Times New Roman" w:hAnsi="Times New Roman"/>
          <w:iCs/>
          <w:sz w:val="22"/>
          <w:szCs w:val="22"/>
        </w:rPr>
      </w:pPr>
      <w:r w:rsidRPr="0040306D">
        <w:rPr>
          <w:rFonts w:ascii="Times New Roman" w:hAnsi="Times New Roman"/>
          <w:iCs/>
          <w:sz w:val="22"/>
          <w:szCs w:val="22"/>
        </w:rPr>
        <w:t xml:space="preserve">7.3.2. в номинации "Программы, направленные на работу с детьми в трудной жизненной ситуации" </w:t>
      </w:r>
      <w:proofErr w:type="spellStart"/>
      <w:r w:rsidRPr="0040306D">
        <w:rPr>
          <w:rFonts w:ascii="Times New Roman" w:hAnsi="Times New Roman"/>
          <w:iCs/>
          <w:sz w:val="22"/>
          <w:szCs w:val="22"/>
        </w:rPr>
        <w:t>грантовый</w:t>
      </w:r>
      <w:proofErr w:type="spellEnd"/>
      <w:r w:rsidRPr="0040306D">
        <w:rPr>
          <w:rFonts w:ascii="Times New Roman" w:hAnsi="Times New Roman"/>
          <w:iCs/>
          <w:sz w:val="22"/>
          <w:szCs w:val="22"/>
        </w:rPr>
        <w:t xml:space="preserve"> фонд составляет </w:t>
      </w:r>
      <w:r>
        <w:rPr>
          <w:rFonts w:ascii="Times New Roman" w:hAnsi="Times New Roman"/>
          <w:iCs/>
          <w:sz w:val="22"/>
          <w:szCs w:val="22"/>
        </w:rPr>
        <w:t xml:space="preserve">40 </w:t>
      </w:r>
      <w:r w:rsidRPr="0040306D">
        <w:rPr>
          <w:rFonts w:ascii="Times New Roman" w:hAnsi="Times New Roman"/>
          <w:iCs/>
          <w:sz w:val="22"/>
          <w:szCs w:val="22"/>
        </w:rPr>
        <w:t>000 рублей:</w:t>
      </w:r>
    </w:p>
    <w:p w:rsidR="00D84C97" w:rsidRPr="0040306D" w:rsidRDefault="00D84C97" w:rsidP="00D84C97">
      <w:pPr>
        <w:autoSpaceDN w:val="0"/>
        <w:adjustRightInd w:val="0"/>
        <w:ind w:firstLine="540"/>
        <w:jc w:val="both"/>
        <w:rPr>
          <w:rFonts w:ascii="Times New Roman" w:hAnsi="Times New Roman"/>
          <w:iCs/>
          <w:sz w:val="22"/>
          <w:szCs w:val="22"/>
        </w:rPr>
      </w:pPr>
      <w:r w:rsidRPr="0040306D">
        <w:rPr>
          <w:rFonts w:ascii="Times New Roman" w:hAnsi="Times New Roman"/>
          <w:iCs/>
          <w:sz w:val="22"/>
          <w:szCs w:val="22"/>
        </w:rPr>
        <w:t xml:space="preserve">- один грант 1 степени - </w:t>
      </w:r>
      <w:r>
        <w:rPr>
          <w:rFonts w:ascii="Times New Roman" w:hAnsi="Times New Roman"/>
          <w:iCs/>
          <w:sz w:val="22"/>
          <w:szCs w:val="22"/>
        </w:rPr>
        <w:t>25</w:t>
      </w:r>
      <w:r w:rsidRPr="0040306D">
        <w:rPr>
          <w:rFonts w:ascii="Times New Roman" w:hAnsi="Times New Roman"/>
          <w:iCs/>
          <w:sz w:val="22"/>
          <w:szCs w:val="22"/>
        </w:rPr>
        <w:t xml:space="preserve"> 000 рублей;</w:t>
      </w:r>
    </w:p>
    <w:p w:rsidR="00D84C97" w:rsidRPr="0040306D" w:rsidRDefault="00D84C97" w:rsidP="00D84C97">
      <w:pPr>
        <w:autoSpaceDN w:val="0"/>
        <w:adjustRightInd w:val="0"/>
        <w:ind w:firstLine="540"/>
        <w:jc w:val="both"/>
        <w:rPr>
          <w:rFonts w:ascii="Times New Roman" w:hAnsi="Times New Roman"/>
          <w:iCs/>
          <w:sz w:val="22"/>
          <w:szCs w:val="22"/>
        </w:rPr>
      </w:pPr>
      <w:r w:rsidRPr="0040306D">
        <w:rPr>
          <w:rFonts w:ascii="Times New Roman" w:hAnsi="Times New Roman"/>
          <w:iCs/>
          <w:sz w:val="22"/>
          <w:szCs w:val="22"/>
        </w:rPr>
        <w:t xml:space="preserve">- один грант 2 степени - </w:t>
      </w:r>
      <w:r>
        <w:rPr>
          <w:rFonts w:ascii="Times New Roman" w:hAnsi="Times New Roman"/>
          <w:iCs/>
          <w:sz w:val="22"/>
          <w:szCs w:val="22"/>
        </w:rPr>
        <w:t>15 000 рублей.</w:t>
      </w:r>
    </w:p>
    <w:p w:rsidR="00D84C97" w:rsidRPr="0040306D" w:rsidRDefault="00D84C97" w:rsidP="00D84C97">
      <w:pPr>
        <w:autoSpaceDN w:val="0"/>
        <w:adjustRightInd w:val="0"/>
        <w:ind w:firstLine="540"/>
        <w:jc w:val="both"/>
        <w:rPr>
          <w:rFonts w:ascii="Times New Roman" w:hAnsi="Times New Roman"/>
          <w:iCs/>
          <w:sz w:val="22"/>
          <w:szCs w:val="22"/>
        </w:rPr>
      </w:pPr>
      <w:r w:rsidRPr="0040306D">
        <w:rPr>
          <w:rFonts w:ascii="Times New Roman" w:hAnsi="Times New Roman"/>
          <w:iCs/>
          <w:sz w:val="22"/>
          <w:szCs w:val="22"/>
        </w:rPr>
        <w:lastRenderedPageBreak/>
        <w:t>7.3.3. в номинации "Программы профильных лагерей и см</w:t>
      </w:r>
      <w:r>
        <w:rPr>
          <w:rFonts w:ascii="Times New Roman" w:hAnsi="Times New Roman"/>
          <w:iCs/>
          <w:sz w:val="22"/>
          <w:szCs w:val="22"/>
        </w:rPr>
        <w:t xml:space="preserve">ен” </w:t>
      </w:r>
      <w:proofErr w:type="spellStart"/>
      <w:r>
        <w:rPr>
          <w:rFonts w:ascii="Times New Roman" w:hAnsi="Times New Roman"/>
          <w:iCs/>
          <w:sz w:val="22"/>
          <w:szCs w:val="22"/>
        </w:rPr>
        <w:t>грантовый</w:t>
      </w:r>
      <w:proofErr w:type="spellEnd"/>
      <w:r>
        <w:rPr>
          <w:rFonts w:ascii="Times New Roman" w:hAnsi="Times New Roman"/>
          <w:iCs/>
          <w:sz w:val="22"/>
          <w:szCs w:val="22"/>
        </w:rPr>
        <w:t xml:space="preserve"> фонд составляет 70 </w:t>
      </w:r>
      <w:r w:rsidRPr="0040306D">
        <w:rPr>
          <w:rFonts w:ascii="Times New Roman" w:hAnsi="Times New Roman"/>
          <w:iCs/>
          <w:sz w:val="22"/>
          <w:szCs w:val="22"/>
        </w:rPr>
        <w:t>000 рублей:</w:t>
      </w:r>
    </w:p>
    <w:p w:rsidR="00D84C97" w:rsidRPr="0040306D" w:rsidRDefault="00D84C97" w:rsidP="00D84C97">
      <w:pPr>
        <w:autoSpaceDN w:val="0"/>
        <w:adjustRightInd w:val="0"/>
        <w:ind w:firstLine="540"/>
        <w:jc w:val="both"/>
        <w:rPr>
          <w:rFonts w:ascii="Times New Roman" w:hAnsi="Times New Roman"/>
          <w:iCs/>
          <w:sz w:val="22"/>
          <w:szCs w:val="22"/>
        </w:rPr>
      </w:pPr>
      <w:r w:rsidRPr="0040306D">
        <w:rPr>
          <w:rFonts w:ascii="Times New Roman" w:hAnsi="Times New Roman"/>
          <w:iCs/>
          <w:sz w:val="22"/>
          <w:szCs w:val="22"/>
        </w:rPr>
        <w:t xml:space="preserve">- один грант 1 степени </w:t>
      </w:r>
      <w:r>
        <w:rPr>
          <w:rFonts w:ascii="Times New Roman" w:hAnsi="Times New Roman"/>
          <w:iCs/>
          <w:sz w:val="22"/>
          <w:szCs w:val="22"/>
        </w:rPr>
        <w:t>–</w:t>
      </w:r>
      <w:r w:rsidRPr="0040306D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40 </w:t>
      </w:r>
      <w:r w:rsidRPr="0040306D">
        <w:rPr>
          <w:rFonts w:ascii="Times New Roman" w:hAnsi="Times New Roman"/>
          <w:iCs/>
          <w:sz w:val="22"/>
          <w:szCs w:val="22"/>
        </w:rPr>
        <w:t>000 рублей;</w:t>
      </w:r>
    </w:p>
    <w:p w:rsidR="00D84C97" w:rsidRPr="0040306D" w:rsidRDefault="00D84C97" w:rsidP="00D84C97">
      <w:pPr>
        <w:autoSpaceDN w:val="0"/>
        <w:adjustRightInd w:val="0"/>
        <w:ind w:firstLine="540"/>
        <w:jc w:val="both"/>
        <w:rPr>
          <w:rFonts w:ascii="Times New Roman" w:hAnsi="Times New Roman"/>
          <w:iCs/>
          <w:sz w:val="22"/>
          <w:szCs w:val="22"/>
        </w:rPr>
      </w:pPr>
      <w:r w:rsidRPr="0040306D">
        <w:rPr>
          <w:rFonts w:ascii="Times New Roman" w:hAnsi="Times New Roman"/>
          <w:iCs/>
          <w:sz w:val="22"/>
          <w:szCs w:val="22"/>
        </w:rPr>
        <w:t xml:space="preserve">- один грант 2 степени - </w:t>
      </w:r>
      <w:r>
        <w:rPr>
          <w:rFonts w:ascii="Times New Roman" w:hAnsi="Times New Roman"/>
          <w:iCs/>
          <w:sz w:val="22"/>
          <w:szCs w:val="22"/>
        </w:rPr>
        <w:t>30 000 рублей.</w:t>
      </w:r>
    </w:p>
    <w:p w:rsidR="00D84C97" w:rsidRPr="0040306D" w:rsidRDefault="00D84C97" w:rsidP="00D84C97">
      <w:pPr>
        <w:autoSpaceDN w:val="0"/>
        <w:adjustRightInd w:val="0"/>
        <w:ind w:firstLine="540"/>
        <w:jc w:val="both"/>
        <w:rPr>
          <w:rFonts w:ascii="Times New Roman" w:hAnsi="Times New Roman"/>
          <w:iCs/>
          <w:sz w:val="22"/>
          <w:szCs w:val="22"/>
        </w:rPr>
      </w:pPr>
      <w:r w:rsidRPr="0040306D">
        <w:rPr>
          <w:rFonts w:ascii="Times New Roman" w:hAnsi="Times New Roman"/>
          <w:iCs/>
          <w:sz w:val="22"/>
          <w:szCs w:val="22"/>
        </w:rPr>
        <w:t xml:space="preserve">7.3.4. в номинации "Программы вариативных </w:t>
      </w:r>
      <w:proofErr w:type="spellStart"/>
      <w:r w:rsidRPr="0040306D">
        <w:rPr>
          <w:rFonts w:ascii="Times New Roman" w:hAnsi="Times New Roman"/>
          <w:iCs/>
          <w:sz w:val="22"/>
          <w:szCs w:val="22"/>
        </w:rPr>
        <w:t>малозатратных</w:t>
      </w:r>
      <w:proofErr w:type="spellEnd"/>
      <w:r w:rsidRPr="0040306D">
        <w:rPr>
          <w:rFonts w:ascii="Times New Roman" w:hAnsi="Times New Roman"/>
          <w:iCs/>
          <w:sz w:val="22"/>
          <w:szCs w:val="22"/>
        </w:rPr>
        <w:t xml:space="preserve"> форм отдыха" </w:t>
      </w:r>
      <w:proofErr w:type="spellStart"/>
      <w:r w:rsidRPr="0040306D">
        <w:rPr>
          <w:rFonts w:ascii="Times New Roman" w:hAnsi="Times New Roman"/>
          <w:iCs/>
          <w:sz w:val="22"/>
          <w:szCs w:val="22"/>
        </w:rPr>
        <w:t>грантовый</w:t>
      </w:r>
      <w:proofErr w:type="spellEnd"/>
      <w:r w:rsidRPr="0040306D">
        <w:rPr>
          <w:rFonts w:ascii="Times New Roman" w:hAnsi="Times New Roman"/>
          <w:iCs/>
          <w:sz w:val="22"/>
          <w:szCs w:val="22"/>
        </w:rPr>
        <w:t xml:space="preserve"> фонд составляет 1</w:t>
      </w:r>
      <w:r>
        <w:rPr>
          <w:rFonts w:ascii="Times New Roman" w:hAnsi="Times New Roman"/>
          <w:iCs/>
          <w:sz w:val="22"/>
          <w:szCs w:val="22"/>
        </w:rPr>
        <w:t>5</w:t>
      </w:r>
      <w:r w:rsidRPr="0040306D">
        <w:rPr>
          <w:rFonts w:ascii="Times New Roman" w:hAnsi="Times New Roman"/>
          <w:iCs/>
          <w:sz w:val="22"/>
          <w:szCs w:val="22"/>
        </w:rPr>
        <w:t xml:space="preserve"> 000 рублей:</w:t>
      </w:r>
    </w:p>
    <w:p w:rsidR="00D84C97" w:rsidRPr="0040306D" w:rsidRDefault="00D84C97" w:rsidP="00D84C97">
      <w:pPr>
        <w:autoSpaceDN w:val="0"/>
        <w:adjustRightInd w:val="0"/>
        <w:ind w:firstLine="54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- один грант 1 степени – 10 </w:t>
      </w:r>
      <w:r w:rsidRPr="0040306D">
        <w:rPr>
          <w:rFonts w:ascii="Times New Roman" w:hAnsi="Times New Roman"/>
          <w:iCs/>
          <w:sz w:val="22"/>
          <w:szCs w:val="22"/>
        </w:rPr>
        <w:t>000 рублей;</w:t>
      </w:r>
    </w:p>
    <w:p w:rsidR="00D84C97" w:rsidRPr="0040306D" w:rsidRDefault="00D84C97" w:rsidP="00D84C97">
      <w:pPr>
        <w:autoSpaceDN w:val="0"/>
        <w:adjustRightInd w:val="0"/>
        <w:ind w:firstLine="54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- один грант 2 степени – 5 000 рублей.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7.4. Финансирование программ осуществляется на основании двустороннего договора, который должен быть заключен в течение тридцати календарных дней после объявления итогов конкурса, между Организатором и участником, признанным победителем Конкурса.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7.5. Полученные средства гранта должны быть израсходованы на реализацию программы-победителя, в том числе материальное стимулирование авторов-разработчиков программы.</w:t>
      </w:r>
    </w:p>
    <w:p w:rsidR="00D84C97" w:rsidRPr="00D84C97" w:rsidRDefault="00D84C97" w:rsidP="00D84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C97">
        <w:rPr>
          <w:rFonts w:ascii="Times New Roman" w:hAnsi="Times New Roman" w:cs="Times New Roman"/>
          <w:sz w:val="24"/>
          <w:szCs w:val="24"/>
        </w:rPr>
        <w:t>7.6. После завершения реализации программы получатель гранта в течение 30 календарных дней предоставляет Организатору Конкурса информацию о ходе реализации программы и финансовый отчет.</w:t>
      </w:r>
    </w:p>
    <w:p w:rsidR="005D3E8B" w:rsidRPr="00D84C97" w:rsidRDefault="005D3E8B">
      <w:pPr>
        <w:rPr>
          <w:rFonts w:ascii="Times New Roman" w:hAnsi="Times New Roman" w:cs="Times New Roman"/>
          <w:sz w:val="24"/>
          <w:szCs w:val="24"/>
        </w:rPr>
      </w:pPr>
    </w:p>
    <w:sectPr w:rsidR="005D3E8B" w:rsidRPr="00D84C97" w:rsidSect="00D84C97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97"/>
    <w:rsid w:val="000018FA"/>
    <w:rsid w:val="000032D7"/>
    <w:rsid w:val="00012140"/>
    <w:rsid w:val="00014495"/>
    <w:rsid w:val="00017D4F"/>
    <w:rsid w:val="00021571"/>
    <w:rsid w:val="00023D63"/>
    <w:rsid w:val="000318F9"/>
    <w:rsid w:val="00037029"/>
    <w:rsid w:val="00041629"/>
    <w:rsid w:val="00050001"/>
    <w:rsid w:val="00051BB7"/>
    <w:rsid w:val="00057478"/>
    <w:rsid w:val="000661E9"/>
    <w:rsid w:val="00066392"/>
    <w:rsid w:val="000678D8"/>
    <w:rsid w:val="00082F58"/>
    <w:rsid w:val="000862C1"/>
    <w:rsid w:val="000952B4"/>
    <w:rsid w:val="000A1188"/>
    <w:rsid w:val="000A229B"/>
    <w:rsid w:val="000A470E"/>
    <w:rsid w:val="000A4796"/>
    <w:rsid w:val="000A4C2D"/>
    <w:rsid w:val="000A4EDB"/>
    <w:rsid w:val="000A6BDF"/>
    <w:rsid w:val="000A726F"/>
    <w:rsid w:val="000B46BE"/>
    <w:rsid w:val="000B7F34"/>
    <w:rsid w:val="000C0306"/>
    <w:rsid w:val="000C07DE"/>
    <w:rsid w:val="000C2F71"/>
    <w:rsid w:val="000C4B4F"/>
    <w:rsid w:val="000D5E81"/>
    <w:rsid w:val="000F469C"/>
    <w:rsid w:val="000F4D6B"/>
    <w:rsid w:val="00101909"/>
    <w:rsid w:val="00105621"/>
    <w:rsid w:val="00114A63"/>
    <w:rsid w:val="0012085A"/>
    <w:rsid w:val="001331A3"/>
    <w:rsid w:val="00133AF7"/>
    <w:rsid w:val="00135CD5"/>
    <w:rsid w:val="00136B18"/>
    <w:rsid w:val="00140989"/>
    <w:rsid w:val="00143087"/>
    <w:rsid w:val="00154AD2"/>
    <w:rsid w:val="00154D7C"/>
    <w:rsid w:val="00155A1F"/>
    <w:rsid w:val="001566EC"/>
    <w:rsid w:val="0016156A"/>
    <w:rsid w:val="00170C1C"/>
    <w:rsid w:val="00172166"/>
    <w:rsid w:val="00172B8A"/>
    <w:rsid w:val="00173E01"/>
    <w:rsid w:val="001839D9"/>
    <w:rsid w:val="00185580"/>
    <w:rsid w:val="00192ED1"/>
    <w:rsid w:val="00193514"/>
    <w:rsid w:val="00195CA0"/>
    <w:rsid w:val="001A3C44"/>
    <w:rsid w:val="001B1BB5"/>
    <w:rsid w:val="001C0B2C"/>
    <w:rsid w:val="001C4246"/>
    <w:rsid w:val="001D6B2D"/>
    <w:rsid w:val="001D7D48"/>
    <w:rsid w:val="001E2FA2"/>
    <w:rsid w:val="001E3B87"/>
    <w:rsid w:val="001F14A6"/>
    <w:rsid w:val="001F357C"/>
    <w:rsid w:val="00210591"/>
    <w:rsid w:val="00213ACC"/>
    <w:rsid w:val="00217E20"/>
    <w:rsid w:val="002271D4"/>
    <w:rsid w:val="00227C86"/>
    <w:rsid w:val="002311CF"/>
    <w:rsid w:val="002327C6"/>
    <w:rsid w:val="00233CC6"/>
    <w:rsid w:val="002350BE"/>
    <w:rsid w:val="00236F9B"/>
    <w:rsid w:val="00237D70"/>
    <w:rsid w:val="00243546"/>
    <w:rsid w:val="00246234"/>
    <w:rsid w:val="002531A9"/>
    <w:rsid w:val="00254A04"/>
    <w:rsid w:val="00257334"/>
    <w:rsid w:val="00260607"/>
    <w:rsid w:val="00267559"/>
    <w:rsid w:val="00270447"/>
    <w:rsid w:val="00273FA6"/>
    <w:rsid w:val="00275612"/>
    <w:rsid w:val="002800E9"/>
    <w:rsid w:val="002803B7"/>
    <w:rsid w:val="00281A5A"/>
    <w:rsid w:val="00283F4E"/>
    <w:rsid w:val="00284A24"/>
    <w:rsid w:val="00284EEC"/>
    <w:rsid w:val="002A25EA"/>
    <w:rsid w:val="002B0F36"/>
    <w:rsid w:val="002B10C3"/>
    <w:rsid w:val="002C0BC7"/>
    <w:rsid w:val="002C4FA5"/>
    <w:rsid w:val="002C525D"/>
    <w:rsid w:val="002C648C"/>
    <w:rsid w:val="002D0296"/>
    <w:rsid w:val="002D4DB6"/>
    <w:rsid w:val="002D710C"/>
    <w:rsid w:val="002E6954"/>
    <w:rsid w:val="002E7303"/>
    <w:rsid w:val="002F432D"/>
    <w:rsid w:val="002F5875"/>
    <w:rsid w:val="003001CE"/>
    <w:rsid w:val="0031221F"/>
    <w:rsid w:val="00320CFD"/>
    <w:rsid w:val="00327897"/>
    <w:rsid w:val="00332112"/>
    <w:rsid w:val="00332899"/>
    <w:rsid w:val="00333369"/>
    <w:rsid w:val="0033760B"/>
    <w:rsid w:val="00347A78"/>
    <w:rsid w:val="0035104A"/>
    <w:rsid w:val="00351856"/>
    <w:rsid w:val="003569C6"/>
    <w:rsid w:val="00357BEE"/>
    <w:rsid w:val="003602EB"/>
    <w:rsid w:val="00360898"/>
    <w:rsid w:val="00365126"/>
    <w:rsid w:val="00371B90"/>
    <w:rsid w:val="003808CE"/>
    <w:rsid w:val="00391EC8"/>
    <w:rsid w:val="003A1044"/>
    <w:rsid w:val="003A4426"/>
    <w:rsid w:val="003B2099"/>
    <w:rsid w:val="003B22AB"/>
    <w:rsid w:val="003C1A24"/>
    <w:rsid w:val="003C5CA0"/>
    <w:rsid w:val="003D0EDA"/>
    <w:rsid w:val="003D42E7"/>
    <w:rsid w:val="003D5119"/>
    <w:rsid w:val="003D5D6E"/>
    <w:rsid w:val="003D77FA"/>
    <w:rsid w:val="003E3EA4"/>
    <w:rsid w:val="003E483D"/>
    <w:rsid w:val="003F042A"/>
    <w:rsid w:val="003F2ECC"/>
    <w:rsid w:val="003F591E"/>
    <w:rsid w:val="003F7F9C"/>
    <w:rsid w:val="00402968"/>
    <w:rsid w:val="00411247"/>
    <w:rsid w:val="0041615D"/>
    <w:rsid w:val="00417174"/>
    <w:rsid w:val="00423294"/>
    <w:rsid w:val="00432FB6"/>
    <w:rsid w:val="00434F06"/>
    <w:rsid w:val="00440140"/>
    <w:rsid w:val="00442FB0"/>
    <w:rsid w:val="004438D0"/>
    <w:rsid w:val="004503F4"/>
    <w:rsid w:val="0045053B"/>
    <w:rsid w:val="0045302E"/>
    <w:rsid w:val="0045595A"/>
    <w:rsid w:val="004764F0"/>
    <w:rsid w:val="004814AE"/>
    <w:rsid w:val="00494C75"/>
    <w:rsid w:val="0049618C"/>
    <w:rsid w:val="004A48F5"/>
    <w:rsid w:val="004A56D9"/>
    <w:rsid w:val="004B1A0D"/>
    <w:rsid w:val="004B2060"/>
    <w:rsid w:val="004B5C8D"/>
    <w:rsid w:val="004C0A59"/>
    <w:rsid w:val="004C2726"/>
    <w:rsid w:val="004C4D90"/>
    <w:rsid w:val="004C7D54"/>
    <w:rsid w:val="004D14EF"/>
    <w:rsid w:val="004D1E9B"/>
    <w:rsid w:val="004D22AC"/>
    <w:rsid w:val="004D736A"/>
    <w:rsid w:val="004E0ACD"/>
    <w:rsid w:val="004E77A3"/>
    <w:rsid w:val="004F3402"/>
    <w:rsid w:val="005004DE"/>
    <w:rsid w:val="00507E07"/>
    <w:rsid w:val="00511F3F"/>
    <w:rsid w:val="00513409"/>
    <w:rsid w:val="00516945"/>
    <w:rsid w:val="00533716"/>
    <w:rsid w:val="00536914"/>
    <w:rsid w:val="00537EDA"/>
    <w:rsid w:val="00541919"/>
    <w:rsid w:val="00543732"/>
    <w:rsid w:val="005451F2"/>
    <w:rsid w:val="005453F0"/>
    <w:rsid w:val="0054671E"/>
    <w:rsid w:val="005509C2"/>
    <w:rsid w:val="00565104"/>
    <w:rsid w:val="005772F7"/>
    <w:rsid w:val="00587797"/>
    <w:rsid w:val="0059081E"/>
    <w:rsid w:val="00591B27"/>
    <w:rsid w:val="00593447"/>
    <w:rsid w:val="00594E10"/>
    <w:rsid w:val="00596C27"/>
    <w:rsid w:val="00597619"/>
    <w:rsid w:val="005A01B5"/>
    <w:rsid w:val="005A31B2"/>
    <w:rsid w:val="005B0B2B"/>
    <w:rsid w:val="005B10EA"/>
    <w:rsid w:val="005B7252"/>
    <w:rsid w:val="005C5B7B"/>
    <w:rsid w:val="005C6671"/>
    <w:rsid w:val="005C7EE4"/>
    <w:rsid w:val="005D3E8B"/>
    <w:rsid w:val="005F05EA"/>
    <w:rsid w:val="00600A76"/>
    <w:rsid w:val="00611299"/>
    <w:rsid w:val="0061560D"/>
    <w:rsid w:val="00617385"/>
    <w:rsid w:val="00626A1D"/>
    <w:rsid w:val="00626BC9"/>
    <w:rsid w:val="00636AB2"/>
    <w:rsid w:val="00653D0B"/>
    <w:rsid w:val="00655F25"/>
    <w:rsid w:val="006651FD"/>
    <w:rsid w:val="00670D58"/>
    <w:rsid w:val="006813F7"/>
    <w:rsid w:val="006823E6"/>
    <w:rsid w:val="0068502C"/>
    <w:rsid w:val="00685695"/>
    <w:rsid w:val="00685F63"/>
    <w:rsid w:val="00690A9D"/>
    <w:rsid w:val="0069560D"/>
    <w:rsid w:val="00695B1B"/>
    <w:rsid w:val="006A24BB"/>
    <w:rsid w:val="006A7B4E"/>
    <w:rsid w:val="006B7EB0"/>
    <w:rsid w:val="006C0B2F"/>
    <w:rsid w:val="006C1FE1"/>
    <w:rsid w:val="006C2DD4"/>
    <w:rsid w:val="006C353F"/>
    <w:rsid w:val="006C53FD"/>
    <w:rsid w:val="006C7F2C"/>
    <w:rsid w:val="006D0F4D"/>
    <w:rsid w:val="006D2208"/>
    <w:rsid w:val="006D3B94"/>
    <w:rsid w:val="006E0F25"/>
    <w:rsid w:val="006E2BF2"/>
    <w:rsid w:val="006F6136"/>
    <w:rsid w:val="00700BB2"/>
    <w:rsid w:val="0070248F"/>
    <w:rsid w:val="007061A0"/>
    <w:rsid w:val="00707A80"/>
    <w:rsid w:val="00710729"/>
    <w:rsid w:val="00710928"/>
    <w:rsid w:val="007109EC"/>
    <w:rsid w:val="00715180"/>
    <w:rsid w:val="007171B8"/>
    <w:rsid w:val="00724318"/>
    <w:rsid w:val="00724D3F"/>
    <w:rsid w:val="0072685E"/>
    <w:rsid w:val="0073073B"/>
    <w:rsid w:val="00731E87"/>
    <w:rsid w:val="00734D15"/>
    <w:rsid w:val="00741C8E"/>
    <w:rsid w:val="00760E5E"/>
    <w:rsid w:val="0076356F"/>
    <w:rsid w:val="00767390"/>
    <w:rsid w:val="00773C07"/>
    <w:rsid w:val="007779BB"/>
    <w:rsid w:val="00777C3A"/>
    <w:rsid w:val="00791808"/>
    <w:rsid w:val="0079503F"/>
    <w:rsid w:val="00795DF4"/>
    <w:rsid w:val="007A5B06"/>
    <w:rsid w:val="007A7B29"/>
    <w:rsid w:val="007B2A14"/>
    <w:rsid w:val="007B567A"/>
    <w:rsid w:val="007C13FF"/>
    <w:rsid w:val="007C2F2A"/>
    <w:rsid w:val="007C6556"/>
    <w:rsid w:val="007D3EEE"/>
    <w:rsid w:val="007D48F5"/>
    <w:rsid w:val="007D573E"/>
    <w:rsid w:val="007E073D"/>
    <w:rsid w:val="007E6E11"/>
    <w:rsid w:val="007F165F"/>
    <w:rsid w:val="00801557"/>
    <w:rsid w:val="00806975"/>
    <w:rsid w:val="008227CA"/>
    <w:rsid w:val="00825A0C"/>
    <w:rsid w:val="00831E53"/>
    <w:rsid w:val="0083417A"/>
    <w:rsid w:val="00841812"/>
    <w:rsid w:val="00844E20"/>
    <w:rsid w:val="00847B13"/>
    <w:rsid w:val="00851C9F"/>
    <w:rsid w:val="0086092D"/>
    <w:rsid w:val="00864B18"/>
    <w:rsid w:val="008653DE"/>
    <w:rsid w:val="00871127"/>
    <w:rsid w:val="00873E23"/>
    <w:rsid w:val="008740B8"/>
    <w:rsid w:val="0088135F"/>
    <w:rsid w:val="008846DB"/>
    <w:rsid w:val="00886955"/>
    <w:rsid w:val="008A299D"/>
    <w:rsid w:val="008A4950"/>
    <w:rsid w:val="008A5E7F"/>
    <w:rsid w:val="008B51A4"/>
    <w:rsid w:val="008B5E75"/>
    <w:rsid w:val="008C0CDB"/>
    <w:rsid w:val="008C234E"/>
    <w:rsid w:val="008C72F0"/>
    <w:rsid w:val="008C73E2"/>
    <w:rsid w:val="008D126A"/>
    <w:rsid w:val="008D2DA5"/>
    <w:rsid w:val="008D79CE"/>
    <w:rsid w:val="008E0954"/>
    <w:rsid w:val="008E2799"/>
    <w:rsid w:val="008E582C"/>
    <w:rsid w:val="008E6850"/>
    <w:rsid w:val="00901712"/>
    <w:rsid w:val="0091069D"/>
    <w:rsid w:val="0091744D"/>
    <w:rsid w:val="00922A8E"/>
    <w:rsid w:val="009268F1"/>
    <w:rsid w:val="0093141B"/>
    <w:rsid w:val="00940E3D"/>
    <w:rsid w:val="00941F66"/>
    <w:rsid w:val="009447AC"/>
    <w:rsid w:val="00953B21"/>
    <w:rsid w:val="0095575E"/>
    <w:rsid w:val="009573DC"/>
    <w:rsid w:val="009614FB"/>
    <w:rsid w:val="00961CE6"/>
    <w:rsid w:val="00974404"/>
    <w:rsid w:val="00981A91"/>
    <w:rsid w:val="009A53E9"/>
    <w:rsid w:val="009B057B"/>
    <w:rsid w:val="009B1165"/>
    <w:rsid w:val="009C001C"/>
    <w:rsid w:val="009D0579"/>
    <w:rsid w:val="009D62C5"/>
    <w:rsid w:val="009E34B4"/>
    <w:rsid w:val="009E48F4"/>
    <w:rsid w:val="009E4C89"/>
    <w:rsid w:val="009E503B"/>
    <w:rsid w:val="009E7175"/>
    <w:rsid w:val="009F6141"/>
    <w:rsid w:val="009F65D2"/>
    <w:rsid w:val="00A0702F"/>
    <w:rsid w:val="00A073A1"/>
    <w:rsid w:val="00A14578"/>
    <w:rsid w:val="00A208EF"/>
    <w:rsid w:val="00A2266C"/>
    <w:rsid w:val="00A232A8"/>
    <w:rsid w:val="00A27235"/>
    <w:rsid w:val="00A33B01"/>
    <w:rsid w:val="00A355AE"/>
    <w:rsid w:val="00A35CD2"/>
    <w:rsid w:val="00A41AC0"/>
    <w:rsid w:val="00A42956"/>
    <w:rsid w:val="00A460D1"/>
    <w:rsid w:val="00A52561"/>
    <w:rsid w:val="00A533BA"/>
    <w:rsid w:val="00A631AA"/>
    <w:rsid w:val="00A676FC"/>
    <w:rsid w:val="00A743CB"/>
    <w:rsid w:val="00A763F9"/>
    <w:rsid w:val="00A776FB"/>
    <w:rsid w:val="00A80086"/>
    <w:rsid w:val="00A8050D"/>
    <w:rsid w:val="00A81AC2"/>
    <w:rsid w:val="00A81C48"/>
    <w:rsid w:val="00A8232E"/>
    <w:rsid w:val="00A8461C"/>
    <w:rsid w:val="00A87052"/>
    <w:rsid w:val="00A95238"/>
    <w:rsid w:val="00A96586"/>
    <w:rsid w:val="00A97F9F"/>
    <w:rsid w:val="00AA25B1"/>
    <w:rsid w:val="00AA2CE7"/>
    <w:rsid w:val="00AA62E1"/>
    <w:rsid w:val="00AB1595"/>
    <w:rsid w:val="00AB37E3"/>
    <w:rsid w:val="00AB3A32"/>
    <w:rsid w:val="00AB7545"/>
    <w:rsid w:val="00AB7C14"/>
    <w:rsid w:val="00AC0464"/>
    <w:rsid w:val="00AC4255"/>
    <w:rsid w:val="00AC5137"/>
    <w:rsid w:val="00AC5C59"/>
    <w:rsid w:val="00AC7D75"/>
    <w:rsid w:val="00AD07B1"/>
    <w:rsid w:val="00AD2FC9"/>
    <w:rsid w:val="00AD7BBF"/>
    <w:rsid w:val="00AE3627"/>
    <w:rsid w:val="00AE3688"/>
    <w:rsid w:val="00AE3E44"/>
    <w:rsid w:val="00AE3FE9"/>
    <w:rsid w:val="00AE592F"/>
    <w:rsid w:val="00AE7F46"/>
    <w:rsid w:val="00B011B0"/>
    <w:rsid w:val="00B02F7B"/>
    <w:rsid w:val="00B03546"/>
    <w:rsid w:val="00B153BB"/>
    <w:rsid w:val="00B177C0"/>
    <w:rsid w:val="00B22960"/>
    <w:rsid w:val="00B23C09"/>
    <w:rsid w:val="00B27D68"/>
    <w:rsid w:val="00B415D8"/>
    <w:rsid w:val="00B420A0"/>
    <w:rsid w:val="00B428FE"/>
    <w:rsid w:val="00B44793"/>
    <w:rsid w:val="00B50B2A"/>
    <w:rsid w:val="00B520B2"/>
    <w:rsid w:val="00B54864"/>
    <w:rsid w:val="00B5585B"/>
    <w:rsid w:val="00B65175"/>
    <w:rsid w:val="00B653BF"/>
    <w:rsid w:val="00B65AF5"/>
    <w:rsid w:val="00B6754C"/>
    <w:rsid w:val="00B73A91"/>
    <w:rsid w:val="00B7543E"/>
    <w:rsid w:val="00B775A1"/>
    <w:rsid w:val="00B90035"/>
    <w:rsid w:val="00B92412"/>
    <w:rsid w:val="00B92EF2"/>
    <w:rsid w:val="00B96429"/>
    <w:rsid w:val="00B97204"/>
    <w:rsid w:val="00B9732E"/>
    <w:rsid w:val="00BA41E9"/>
    <w:rsid w:val="00BA6D79"/>
    <w:rsid w:val="00BB4D57"/>
    <w:rsid w:val="00BB5A1E"/>
    <w:rsid w:val="00BB7D23"/>
    <w:rsid w:val="00BC00C0"/>
    <w:rsid w:val="00BC0713"/>
    <w:rsid w:val="00BC6A3C"/>
    <w:rsid w:val="00BE24A2"/>
    <w:rsid w:val="00BE402F"/>
    <w:rsid w:val="00BF1CD9"/>
    <w:rsid w:val="00BF41EE"/>
    <w:rsid w:val="00BF4745"/>
    <w:rsid w:val="00BF486B"/>
    <w:rsid w:val="00BF4BD1"/>
    <w:rsid w:val="00C00CA7"/>
    <w:rsid w:val="00C03A23"/>
    <w:rsid w:val="00C06533"/>
    <w:rsid w:val="00C122D9"/>
    <w:rsid w:val="00C1757E"/>
    <w:rsid w:val="00C30871"/>
    <w:rsid w:val="00C34983"/>
    <w:rsid w:val="00C405C4"/>
    <w:rsid w:val="00C50666"/>
    <w:rsid w:val="00C519F0"/>
    <w:rsid w:val="00C56F6F"/>
    <w:rsid w:val="00C641F4"/>
    <w:rsid w:val="00C644DF"/>
    <w:rsid w:val="00C66FF6"/>
    <w:rsid w:val="00C73327"/>
    <w:rsid w:val="00C746E7"/>
    <w:rsid w:val="00C80013"/>
    <w:rsid w:val="00C94CA6"/>
    <w:rsid w:val="00CA34DB"/>
    <w:rsid w:val="00CA4D9E"/>
    <w:rsid w:val="00CA4FA5"/>
    <w:rsid w:val="00CA5C73"/>
    <w:rsid w:val="00CB0DAE"/>
    <w:rsid w:val="00CC099B"/>
    <w:rsid w:val="00CC2550"/>
    <w:rsid w:val="00CC7AFC"/>
    <w:rsid w:val="00CD0E8E"/>
    <w:rsid w:val="00CD58D5"/>
    <w:rsid w:val="00CE2379"/>
    <w:rsid w:val="00CF6D9F"/>
    <w:rsid w:val="00D00F67"/>
    <w:rsid w:val="00D01789"/>
    <w:rsid w:val="00D0264C"/>
    <w:rsid w:val="00D02E4B"/>
    <w:rsid w:val="00D03070"/>
    <w:rsid w:val="00D0525C"/>
    <w:rsid w:val="00D06C45"/>
    <w:rsid w:val="00D11430"/>
    <w:rsid w:val="00D159EA"/>
    <w:rsid w:val="00D15A1A"/>
    <w:rsid w:val="00D15A61"/>
    <w:rsid w:val="00D164E2"/>
    <w:rsid w:val="00D23506"/>
    <w:rsid w:val="00D24795"/>
    <w:rsid w:val="00D33AB7"/>
    <w:rsid w:val="00D373E1"/>
    <w:rsid w:val="00D40339"/>
    <w:rsid w:val="00D40434"/>
    <w:rsid w:val="00D44D87"/>
    <w:rsid w:val="00D474D7"/>
    <w:rsid w:val="00D50A08"/>
    <w:rsid w:val="00D539EA"/>
    <w:rsid w:val="00D6041E"/>
    <w:rsid w:val="00D651A9"/>
    <w:rsid w:val="00D76681"/>
    <w:rsid w:val="00D84C97"/>
    <w:rsid w:val="00D87D17"/>
    <w:rsid w:val="00D93168"/>
    <w:rsid w:val="00D93212"/>
    <w:rsid w:val="00DA4918"/>
    <w:rsid w:val="00DB065E"/>
    <w:rsid w:val="00DB7F47"/>
    <w:rsid w:val="00DC21EC"/>
    <w:rsid w:val="00DD1E8A"/>
    <w:rsid w:val="00DD20EB"/>
    <w:rsid w:val="00DD47CF"/>
    <w:rsid w:val="00DE2414"/>
    <w:rsid w:val="00DE2E0C"/>
    <w:rsid w:val="00DF7F1D"/>
    <w:rsid w:val="00E02199"/>
    <w:rsid w:val="00E11D29"/>
    <w:rsid w:val="00E121E7"/>
    <w:rsid w:val="00E20536"/>
    <w:rsid w:val="00E40F5D"/>
    <w:rsid w:val="00E44F1F"/>
    <w:rsid w:val="00E5036C"/>
    <w:rsid w:val="00E539AF"/>
    <w:rsid w:val="00E601C0"/>
    <w:rsid w:val="00E6593C"/>
    <w:rsid w:val="00E73C1D"/>
    <w:rsid w:val="00E74EB1"/>
    <w:rsid w:val="00E81EBE"/>
    <w:rsid w:val="00E82FA7"/>
    <w:rsid w:val="00E83E80"/>
    <w:rsid w:val="00E86B04"/>
    <w:rsid w:val="00E9070D"/>
    <w:rsid w:val="00E926EE"/>
    <w:rsid w:val="00E93E10"/>
    <w:rsid w:val="00EA2573"/>
    <w:rsid w:val="00EA4391"/>
    <w:rsid w:val="00EA4902"/>
    <w:rsid w:val="00EA64D7"/>
    <w:rsid w:val="00EB6D7C"/>
    <w:rsid w:val="00EC53F9"/>
    <w:rsid w:val="00EC5C39"/>
    <w:rsid w:val="00ED13DB"/>
    <w:rsid w:val="00ED290B"/>
    <w:rsid w:val="00ED42A8"/>
    <w:rsid w:val="00EE41DD"/>
    <w:rsid w:val="00EE5F06"/>
    <w:rsid w:val="00EE66B6"/>
    <w:rsid w:val="00EF1315"/>
    <w:rsid w:val="00EF662F"/>
    <w:rsid w:val="00F0486E"/>
    <w:rsid w:val="00F06ABB"/>
    <w:rsid w:val="00F07C76"/>
    <w:rsid w:val="00F11A9A"/>
    <w:rsid w:val="00F22CFE"/>
    <w:rsid w:val="00F24331"/>
    <w:rsid w:val="00F31EE9"/>
    <w:rsid w:val="00F415DF"/>
    <w:rsid w:val="00F4249C"/>
    <w:rsid w:val="00F46AF1"/>
    <w:rsid w:val="00F658F7"/>
    <w:rsid w:val="00F70AC1"/>
    <w:rsid w:val="00F715FE"/>
    <w:rsid w:val="00F76940"/>
    <w:rsid w:val="00F779C2"/>
    <w:rsid w:val="00F937EF"/>
    <w:rsid w:val="00F95459"/>
    <w:rsid w:val="00F95ADD"/>
    <w:rsid w:val="00FA26FD"/>
    <w:rsid w:val="00FA693B"/>
    <w:rsid w:val="00FB5287"/>
    <w:rsid w:val="00FC1FA7"/>
    <w:rsid w:val="00FC35AD"/>
    <w:rsid w:val="00FC72D6"/>
    <w:rsid w:val="00FD68C9"/>
    <w:rsid w:val="00FE6528"/>
    <w:rsid w:val="00FF0A59"/>
    <w:rsid w:val="00FF1256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9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4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Знак"/>
    <w:basedOn w:val="a"/>
    <w:rsid w:val="00D84C97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9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4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Знак"/>
    <w:basedOn w:val="a"/>
    <w:rsid w:val="00D84C97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Разживина Юлия Сергеевна</dc:creator>
  <cp:keywords/>
  <dc:description/>
  <cp:lastModifiedBy>Разживина Юлия Сергеевна</cp:lastModifiedBy>
  <cp:revision>3</cp:revision>
  <dcterms:created xsi:type="dcterms:W3CDTF">2016-03-03T11:54:00Z</dcterms:created>
  <dcterms:modified xsi:type="dcterms:W3CDTF">2016-03-25T08:44:00Z</dcterms:modified>
</cp:coreProperties>
</file>